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72C0" w14:textId="44559908" w:rsidR="004D487D" w:rsidRPr="00446120" w:rsidRDefault="00446120" w:rsidP="00446120">
      <w:pPr>
        <w:jc w:val="center"/>
        <w:rPr>
          <w:b/>
          <w:bCs/>
          <w:sz w:val="56"/>
          <w:szCs w:val="56"/>
          <w:u w:val="single"/>
        </w:rPr>
      </w:pPr>
      <w:r w:rsidRPr="00446120">
        <w:rPr>
          <w:b/>
          <w:bCs/>
          <w:sz w:val="56"/>
          <w:szCs w:val="56"/>
          <w:u w:val="single"/>
        </w:rPr>
        <w:t xml:space="preserve">Kurs för Grönt kort </w:t>
      </w:r>
      <w:r>
        <w:rPr>
          <w:b/>
          <w:bCs/>
          <w:sz w:val="56"/>
          <w:szCs w:val="56"/>
          <w:u w:val="single"/>
        </w:rPr>
        <w:t xml:space="preserve">i </w:t>
      </w:r>
      <w:r w:rsidRPr="00446120">
        <w:rPr>
          <w:b/>
          <w:bCs/>
          <w:sz w:val="56"/>
          <w:szCs w:val="56"/>
          <w:u w:val="single"/>
        </w:rPr>
        <w:t>C-klass TREC</w:t>
      </w:r>
    </w:p>
    <w:p w14:paraId="33872D50" w14:textId="30A54695" w:rsidR="009A367F" w:rsidRDefault="00163210" w:rsidP="009A367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91A050" wp14:editId="576EADAC">
            <wp:extent cx="5760720" cy="2058670"/>
            <wp:effectExtent l="0" t="0" r="0" b="0"/>
            <wp:docPr id="3" name="Bildobjekt 3" descr="En bild som visar vatten, utomhus, gräs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vatten, utomhus, gräs, däggdjur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CFC6" w14:textId="2D62A9C7" w:rsidR="00061918" w:rsidRDefault="00061918" w:rsidP="00061918">
      <w:pPr>
        <w:jc w:val="center"/>
        <w:rPr>
          <w:sz w:val="24"/>
          <w:szCs w:val="24"/>
        </w:rPr>
      </w:pPr>
      <w:r w:rsidRPr="009A367F">
        <w:rPr>
          <w:sz w:val="24"/>
          <w:szCs w:val="24"/>
        </w:rPr>
        <w:t xml:space="preserve">För att tävla i C-klass i TREC måste du ha Grönt kort </w:t>
      </w:r>
      <w:r w:rsidR="00F061E1">
        <w:rPr>
          <w:sz w:val="24"/>
          <w:szCs w:val="24"/>
        </w:rPr>
        <w:t xml:space="preserve">TREC </w:t>
      </w:r>
      <w:r w:rsidR="00F061E1">
        <w:rPr>
          <w:sz w:val="24"/>
          <w:szCs w:val="24"/>
        </w:rPr>
        <w:br/>
      </w:r>
      <w:r w:rsidRPr="009A367F">
        <w:rPr>
          <w:sz w:val="24"/>
          <w:szCs w:val="24"/>
        </w:rPr>
        <w:t xml:space="preserve">samt vara medlem i en TREC-förening. </w:t>
      </w:r>
      <w:r w:rsidR="00F061E1">
        <w:rPr>
          <w:sz w:val="24"/>
          <w:szCs w:val="24"/>
        </w:rPr>
        <w:br/>
      </w:r>
      <w:r w:rsidRPr="009A367F">
        <w:rPr>
          <w:sz w:val="24"/>
          <w:szCs w:val="24"/>
        </w:rPr>
        <w:t xml:space="preserve">Den här kursen innehåller både teori och praktiska övningar </w:t>
      </w:r>
      <w:r>
        <w:rPr>
          <w:sz w:val="24"/>
          <w:szCs w:val="24"/>
        </w:rPr>
        <w:br/>
      </w:r>
      <w:r w:rsidRPr="009A367F">
        <w:rPr>
          <w:sz w:val="24"/>
          <w:szCs w:val="24"/>
        </w:rPr>
        <w:t>som leder fram till att du får Grönt kort för C-klass</w:t>
      </w:r>
      <w:r w:rsidR="00F061E1">
        <w:rPr>
          <w:sz w:val="24"/>
          <w:szCs w:val="24"/>
        </w:rPr>
        <w:t xml:space="preserve"> TREC</w:t>
      </w:r>
      <w:r w:rsidRPr="009A367F">
        <w:rPr>
          <w:sz w:val="24"/>
          <w:szCs w:val="24"/>
        </w:rPr>
        <w:t>.</w:t>
      </w:r>
    </w:p>
    <w:p w14:paraId="0966C489" w14:textId="77777777" w:rsidR="00061918" w:rsidRDefault="00061918" w:rsidP="00061918">
      <w:pPr>
        <w:jc w:val="center"/>
        <w:rPr>
          <w:sz w:val="24"/>
          <w:szCs w:val="24"/>
        </w:rPr>
      </w:pPr>
      <w:r w:rsidRPr="009A367F">
        <w:rPr>
          <w:sz w:val="24"/>
          <w:szCs w:val="24"/>
        </w:rPr>
        <w:t>Alla ryttare och hästar som vill bli redo för att tävla i C-klass är välkomna!</w:t>
      </w:r>
    </w:p>
    <w:p w14:paraId="7723A4C9" w14:textId="77777777" w:rsidR="009A367F" w:rsidRDefault="009A367F" w:rsidP="009A367F">
      <w:pPr>
        <w:jc w:val="center"/>
        <w:rPr>
          <w:sz w:val="24"/>
          <w:szCs w:val="24"/>
        </w:rPr>
      </w:pPr>
    </w:p>
    <w:p w14:paraId="6BF6781B" w14:textId="47B5E4F4" w:rsidR="00446120" w:rsidRDefault="00446120" w:rsidP="00446120">
      <w:r w:rsidRPr="00446120">
        <w:rPr>
          <w:b/>
          <w:bCs/>
        </w:rPr>
        <w:t>När:</w:t>
      </w:r>
      <w:r>
        <w:t xml:space="preserve"> Söndag 7 maj 2023, cirka kl. 8-17</w:t>
      </w:r>
    </w:p>
    <w:p w14:paraId="496953EA" w14:textId="281D44A0" w:rsidR="00446120" w:rsidRDefault="00446120" w:rsidP="00446120">
      <w:r w:rsidRPr="00446120">
        <w:rPr>
          <w:b/>
          <w:bCs/>
        </w:rPr>
        <w:t>Var:</w:t>
      </w:r>
      <w:r>
        <w:t xml:space="preserve"> Lindebergs gård 1, 343 72 Eneryda (Älmhult)</w:t>
      </w:r>
    </w:p>
    <w:p w14:paraId="745F4831" w14:textId="4C3430EE" w:rsidR="00F061E1" w:rsidRDefault="009A367F" w:rsidP="009A367F">
      <w:r w:rsidRPr="009A367F">
        <w:rPr>
          <w:b/>
          <w:bCs/>
        </w:rPr>
        <w:t>Vad:</w:t>
      </w:r>
      <w:r>
        <w:t xml:space="preserve"> Under dagen övar vi TREC genom teori och praktik i </w:t>
      </w:r>
      <w:r w:rsidR="00061918">
        <w:t>alla tre faser (</w:t>
      </w:r>
      <w:r>
        <w:t>POR, PTV och MA</w:t>
      </w:r>
      <w:r w:rsidR="00F061E1">
        <w:t>)</w:t>
      </w:r>
      <w:r w:rsidR="00061918">
        <w:t xml:space="preserve">. Du kommer att få träna </w:t>
      </w:r>
      <w:r w:rsidR="00F061E1">
        <w:t>att rida med en karta i skala 1:25 000</w:t>
      </w:r>
      <w:r w:rsidR="00061918">
        <w:t xml:space="preserve"> </w:t>
      </w:r>
      <w:r w:rsidR="00F061E1">
        <w:t xml:space="preserve">och vi går igenom de svårigheter som förekommer </w:t>
      </w:r>
      <w:r w:rsidR="00061918">
        <w:t>under POR-fasen</w:t>
      </w:r>
      <w:r w:rsidR="00F061E1">
        <w:t xml:space="preserve"> i C-klass. Du behöver ha med dig en 360-graders kompass.</w:t>
      </w:r>
    </w:p>
    <w:p w14:paraId="142947B6" w14:textId="1A149862" w:rsidR="009A367F" w:rsidRDefault="00F061E1" w:rsidP="009A367F">
      <w:r>
        <w:t xml:space="preserve">Du kommer även att få träna </w:t>
      </w:r>
      <w:r w:rsidR="00061918">
        <w:t>MA på en bana som är 150 m samt på kombinationer av PTV-uppgifter.</w:t>
      </w:r>
    </w:p>
    <w:p w14:paraId="1D148E23" w14:textId="77777777" w:rsidR="001B4165" w:rsidRDefault="001B4165" w:rsidP="001B4165">
      <w:r w:rsidRPr="004124E7">
        <w:rPr>
          <w:b/>
          <w:bCs/>
        </w:rPr>
        <w:t xml:space="preserve">Sista dag för </w:t>
      </w:r>
      <w:r>
        <w:rPr>
          <w:b/>
          <w:bCs/>
        </w:rPr>
        <w:t xml:space="preserve">betalning och </w:t>
      </w:r>
      <w:r w:rsidRPr="004124E7">
        <w:rPr>
          <w:b/>
          <w:bCs/>
        </w:rPr>
        <w:t>anmälan:</w:t>
      </w:r>
      <w:r>
        <w:t xml:space="preserve"> 2023-04-02</w:t>
      </w:r>
    </w:p>
    <w:p w14:paraId="05DE7BC1" w14:textId="036A65BE" w:rsidR="00446120" w:rsidRDefault="00446120" w:rsidP="00446120">
      <w:r w:rsidRPr="00446120">
        <w:rPr>
          <w:b/>
          <w:bCs/>
        </w:rPr>
        <w:t xml:space="preserve">Kostnad: </w:t>
      </w:r>
      <w:r>
        <w:t>750 kr</w:t>
      </w:r>
      <w:r w:rsidR="001B4165">
        <w:br/>
        <w:t>Efteranmälan i mån av plats, 100 kr extra i efteranmälningsavgift.</w:t>
      </w:r>
    </w:p>
    <w:p w14:paraId="303DB68C" w14:textId="0AF4B0F3" w:rsidR="009A367F" w:rsidRDefault="009A367F" w:rsidP="00446120">
      <w:r w:rsidRPr="009A367F">
        <w:rPr>
          <w:b/>
          <w:bCs/>
        </w:rPr>
        <w:t>För mer information</w:t>
      </w:r>
      <w:r>
        <w:t xml:space="preserve">, kontakta Camilla på 0709-17 15 12 alt. </w:t>
      </w:r>
      <w:hyperlink r:id="rId8" w:history="1">
        <w:r w:rsidRPr="009033D5">
          <w:rPr>
            <w:rStyle w:val="Hyperlnk"/>
          </w:rPr>
          <w:t>camillakastner01@gmail.com</w:t>
        </w:r>
      </w:hyperlink>
    </w:p>
    <w:p w14:paraId="0ABE9326" w14:textId="77777777" w:rsidR="004124E7" w:rsidRDefault="004124E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13A7476F" w14:textId="5EDACB85" w:rsidR="009A367F" w:rsidRPr="009A367F" w:rsidRDefault="009A367F" w:rsidP="009A367F">
      <w:pPr>
        <w:jc w:val="center"/>
        <w:rPr>
          <w:b/>
          <w:bCs/>
          <w:sz w:val="32"/>
          <w:szCs w:val="32"/>
          <w:u w:val="single"/>
        </w:rPr>
      </w:pPr>
      <w:r w:rsidRPr="009A367F">
        <w:rPr>
          <w:b/>
          <w:bCs/>
          <w:sz w:val="32"/>
          <w:szCs w:val="32"/>
          <w:u w:val="single"/>
        </w:rPr>
        <w:lastRenderedPageBreak/>
        <w:t>Anmälningsformulär</w:t>
      </w:r>
    </w:p>
    <w:p w14:paraId="2EA31015" w14:textId="6BB19FBE" w:rsidR="009A367F" w:rsidRPr="00A74103" w:rsidRDefault="009A367F" w:rsidP="00A74103">
      <w:pPr>
        <w:rPr>
          <w:b/>
          <w:bCs/>
        </w:rPr>
      </w:pPr>
      <w:r w:rsidRPr="00A74103">
        <w:rPr>
          <w:b/>
          <w:bCs/>
        </w:rPr>
        <w:t>Jag anmäler mig till kursen för Grönt kort C-klass TREC den 7 maj 2023</w:t>
      </w:r>
    </w:p>
    <w:p w14:paraId="0169D023" w14:textId="07FD46D3" w:rsidR="009A367F" w:rsidRP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 w:rsidRPr="004124E7">
        <w:rPr>
          <w:sz w:val="20"/>
          <w:szCs w:val="20"/>
        </w:rPr>
        <w:t xml:space="preserve">Namn </w:t>
      </w:r>
      <w:r w:rsidRPr="004124E7">
        <w:rPr>
          <w:sz w:val="20"/>
          <w:szCs w:val="20"/>
        </w:rPr>
        <w:tab/>
      </w:r>
    </w:p>
    <w:p w14:paraId="1A92D004" w14:textId="6DD8BE51" w:rsidR="004124E7" w:rsidRP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 w:rsidRPr="004124E7">
        <w:rPr>
          <w:sz w:val="20"/>
          <w:szCs w:val="20"/>
        </w:rPr>
        <w:t>Adress</w:t>
      </w:r>
      <w:r w:rsidRPr="004124E7">
        <w:rPr>
          <w:sz w:val="20"/>
          <w:szCs w:val="20"/>
        </w:rPr>
        <w:tab/>
      </w:r>
    </w:p>
    <w:p w14:paraId="2F0A1194" w14:textId="33651220" w:rsidR="004124E7" w:rsidRP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 w:rsidRPr="004124E7">
        <w:rPr>
          <w:sz w:val="20"/>
          <w:szCs w:val="20"/>
        </w:rPr>
        <w:tab/>
      </w:r>
    </w:p>
    <w:p w14:paraId="47751670" w14:textId="275B78B3" w:rsidR="004124E7" w:rsidRP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 w:rsidRPr="004124E7">
        <w:rPr>
          <w:sz w:val="20"/>
          <w:szCs w:val="20"/>
        </w:rPr>
        <w:t>e-post</w:t>
      </w:r>
      <w:r w:rsidRPr="004124E7">
        <w:rPr>
          <w:sz w:val="20"/>
          <w:szCs w:val="20"/>
        </w:rPr>
        <w:tab/>
      </w:r>
    </w:p>
    <w:p w14:paraId="46520EED" w14:textId="325D9238" w:rsid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 w:rsidRPr="004124E7">
        <w:rPr>
          <w:sz w:val="20"/>
          <w:szCs w:val="20"/>
        </w:rPr>
        <w:t xml:space="preserve">Mobilnummer </w:t>
      </w:r>
      <w:r w:rsidRPr="004124E7">
        <w:rPr>
          <w:sz w:val="20"/>
          <w:szCs w:val="20"/>
        </w:rPr>
        <w:tab/>
      </w:r>
    </w:p>
    <w:p w14:paraId="180FE71F" w14:textId="414F98C9" w:rsid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Häst (namn, kön, ras) </w:t>
      </w:r>
      <w:r>
        <w:rPr>
          <w:sz w:val="20"/>
          <w:szCs w:val="20"/>
        </w:rPr>
        <w:tab/>
      </w:r>
    </w:p>
    <w:p w14:paraId="7FD80C75" w14:textId="554A0910" w:rsidR="004124E7" w:rsidRPr="00A74103" w:rsidRDefault="004124E7" w:rsidP="00A74103">
      <w:pPr>
        <w:rPr>
          <w:b/>
          <w:bCs/>
        </w:rPr>
      </w:pPr>
      <w:r w:rsidRPr="00A74103">
        <w:rPr>
          <w:b/>
          <w:bCs/>
        </w:rPr>
        <w:t>Logi</w:t>
      </w:r>
    </w:p>
    <w:p w14:paraId="144A8FF8" w14:textId="1443DFFD" w:rsidR="00A74103" w:rsidRDefault="00A74103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Ett fåtal </w:t>
      </w:r>
      <w:r w:rsidR="00373EF4">
        <w:rPr>
          <w:sz w:val="20"/>
          <w:szCs w:val="20"/>
        </w:rPr>
        <w:t>säng</w:t>
      </w:r>
      <w:r>
        <w:rPr>
          <w:sz w:val="20"/>
          <w:szCs w:val="20"/>
        </w:rPr>
        <w:t xml:space="preserve">platser finns </w:t>
      </w:r>
      <w:r w:rsidR="00964C82">
        <w:rPr>
          <w:sz w:val="20"/>
          <w:szCs w:val="20"/>
        </w:rPr>
        <w:t>att boka</w:t>
      </w:r>
      <w:r>
        <w:rPr>
          <w:sz w:val="20"/>
          <w:szCs w:val="20"/>
        </w:rPr>
        <w:t xml:space="preserve">, främst till de ryttare som </w:t>
      </w:r>
      <w:r w:rsidR="00373EF4">
        <w:rPr>
          <w:sz w:val="20"/>
          <w:szCs w:val="20"/>
        </w:rPr>
        <w:t xml:space="preserve">kommer långt ifrån eller </w:t>
      </w:r>
      <w:r>
        <w:rPr>
          <w:sz w:val="20"/>
          <w:szCs w:val="20"/>
        </w:rPr>
        <w:t xml:space="preserve">tävlar den 6 maj </w:t>
      </w:r>
      <w:r w:rsidR="00373EF4">
        <w:rPr>
          <w:sz w:val="20"/>
          <w:szCs w:val="20"/>
        </w:rPr>
        <w:br/>
      </w:r>
      <w:r>
        <w:rPr>
          <w:sz w:val="20"/>
          <w:szCs w:val="20"/>
        </w:rPr>
        <w:t xml:space="preserve">och väljer att stanna kvar till denna kurs. </w:t>
      </w:r>
    </w:p>
    <w:p w14:paraId="3A7ED597" w14:textId="77777777" w:rsidR="00373EF4" w:rsidRDefault="00493EDC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>Det finns möjlighet att ställa husvagn/husbil på gården</w:t>
      </w:r>
      <w:r w:rsidR="00373EF4">
        <w:rPr>
          <w:sz w:val="20"/>
          <w:szCs w:val="20"/>
        </w:rPr>
        <w:t>, 50 kr om du vill ha el.</w:t>
      </w:r>
      <w:r w:rsidR="00373EF4">
        <w:rPr>
          <w:sz w:val="20"/>
          <w:szCs w:val="20"/>
        </w:rPr>
        <w:br/>
        <w:t>Det går även bra att</w:t>
      </w:r>
      <w:r>
        <w:rPr>
          <w:sz w:val="20"/>
          <w:szCs w:val="20"/>
        </w:rPr>
        <w:t xml:space="preserve"> sätta upp ett tält</w:t>
      </w:r>
      <w:r w:rsidR="00373EF4">
        <w:rPr>
          <w:sz w:val="20"/>
          <w:szCs w:val="20"/>
        </w:rPr>
        <w:t xml:space="preserve"> på gården</w:t>
      </w:r>
      <w:r>
        <w:rPr>
          <w:sz w:val="20"/>
          <w:szCs w:val="20"/>
        </w:rPr>
        <w:t>.</w:t>
      </w:r>
      <w:r w:rsidR="00373EF4" w:rsidRPr="00373EF4">
        <w:rPr>
          <w:sz w:val="20"/>
          <w:szCs w:val="20"/>
        </w:rPr>
        <w:t xml:space="preserve"> </w:t>
      </w:r>
    </w:p>
    <w:p w14:paraId="7C58C4A8" w14:textId="03B46477" w:rsidR="00493EDC" w:rsidRDefault="00373EF4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>K</w:t>
      </w:r>
      <w:r w:rsidRPr="00A74103">
        <w:rPr>
          <w:sz w:val="20"/>
          <w:szCs w:val="20"/>
        </w:rPr>
        <w:t xml:space="preserve">ontakta Camilla på 0709-17 15 12 </w:t>
      </w:r>
      <w:r>
        <w:rPr>
          <w:sz w:val="20"/>
          <w:szCs w:val="20"/>
        </w:rPr>
        <w:t>för mer information och bokning.</w:t>
      </w:r>
    </w:p>
    <w:p w14:paraId="2431BD12" w14:textId="3ED85788" w:rsidR="004124E7" w:rsidRDefault="004124E7" w:rsidP="00A74103">
      <w:pPr>
        <w:rPr>
          <w:sz w:val="20"/>
          <w:szCs w:val="20"/>
        </w:rPr>
      </w:pPr>
      <w:r w:rsidRPr="00A74103">
        <w:rPr>
          <w:b/>
          <w:bCs/>
        </w:rPr>
        <w:t>Kost</w:t>
      </w:r>
    </w:p>
    <w:p w14:paraId="1E7D089D" w14:textId="17DAD5FA" w:rsidR="004F3C8D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>Jag vill beställa mat den 7 maj enligt nedan:</w:t>
      </w:r>
    </w:p>
    <w:p w14:paraId="4228797D" w14:textId="2D5840A9" w:rsidR="004F3C8D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Frukost, 35 kr</w:t>
      </w:r>
    </w:p>
    <w:p w14:paraId="2DB569DD" w14:textId="2EE7F3AC" w:rsidR="004F3C8D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Lunch, 75 kr</w:t>
      </w:r>
    </w:p>
    <w:p w14:paraId="137BE8D3" w14:textId="2C5F8888" w:rsidR="004F3C8D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Eftermiddagsfika, 25 kr</w:t>
      </w:r>
    </w:p>
    <w:p w14:paraId="3E98C8F7" w14:textId="7864A586" w:rsidR="004F3C8D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Ange eventuell matallergi: </w:t>
      </w:r>
      <w:r>
        <w:rPr>
          <w:sz w:val="20"/>
          <w:szCs w:val="20"/>
        </w:rPr>
        <w:tab/>
      </w:r>
    </w:p>
    <w:p w14:paraId="482EF04D" w14:textId="7881C4AD" w:rsidR="004F3C8D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Jag tar med egen mat (mikro finns) </w:t>
      </w:r>
    </w:p>
    <w:p w14:paraId="0CA2C4F1" w14:textId="273FC433" w:rsidR="00A74103" w:rsidRDefault="004F3C8D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OBS: På kvällen den 6 maj kommer vi att hämta mat från Bykrogen i Liatorp (pizza, kebab, hamburgare, sallad m.m.) och då betalar var och en för sin </w:t>
      </w:r>
      <w:r w:rsidR="00F01FAC">
        <w:rPr>
          <w:sz w:val="20"/>
          <w:szCs w:val="20"/>
        </w:rPr>
        <w:t xml:space="preserve">egen </w:t>
      </w:r>
      <w:r>
        <w:rPr>
          <w:sz w:val="20"/>
          <w:szCs w:val="20"/>
        </w:rPr>
        <w:t>mat.</w:t>
      </w:r>
    </w:p>
    <w:p w14:paraId="5A74DA2E" w14:textId="48492F00" w:rsidR="004124E7" w:rsidRDefault="00475B45" w:rsidP="00A74103">
      <w:pPr>
        <w:rPr>
          <w:sz w:val="20"/>
          <w:szCs w:val="20"/>
        </w:rPr>
      </w:pPr>
      <w:r>
        <w:rPr>
          <w:b/>
          <w:bCs/>
        </w:rPr>
        <w:t>Hästar</w:t>
      </w:r>
    </w:p>
    <w:p w14:paraId="7A0F61C8" w14:textId="1B6B3D59" w:rsidR="004124E7" w:rsidRDefault="003C375B" w:rsidP="004124E7">
      <w:pPr>
        <w:tabs>
          <w:tab w:val="right" w:leader="underscore" w:pos="8505"/>
        </w:tabs>
        <w:rPr>
          <w:sz w:val="20"/>
          <w:szCs w:val="20"/>
        </w:rPr>
      </w:pPr>
      <w:r w:rsidRPr="003C375B">
        <w:rPr>
          <w:sz w:val="20"/>
          <w:szCs w:val="20"/>
        </w:rPr>
        <w:t xml:space="preserve">Hästarna ska </w:t>
      </w:r>
      <w:r>
        <w:rPr>
          <w:sz w:val="20"/>
          <w:szCs w:val="20"/>
        </w:rPr>
        <w:t xml:space="preserve">i första hand </w:t>
      </w:r>
      <w:r w:rsidRPr="003C375B">
        <w:rPr>
          <w:sz w:val="20"/>
          <w:szCs w:val="20"/>
        </w:rPr>
        <w:t>stå i transporten eller uppbundna vid transporten</w:t>
      </w:r>
      <w:r>
        <w:rPr>
          <w:sz w:val="20"/>
          <w:szCs w:val="20"/>
        </w:rPr>
        <w:t>. M</w:t>
      </w:r>
      <w:r w:rsidRPr="003C375B">
        <w:rPr>
          <w:sz w:val="20"/>
          <w:szCs w:val="20"/>
        </w:rPr>
        <w:t>edtag eget foder och vattenhink</w:t>
      </w:r>
      <w:r>
        <w:rPr>
          <w:sz w:val="20"/>
          <w:szCs w:val="20"/>
        </w:rPr>
        <w:t>.</w:t>
      </w:r>
    </w:p>
    <w:p w14:paraId="7C1D3653" w14:textId="0E442F5E" w:rsidR="003C375B" w:rsidRDefault="003C375B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Det finns möjlighet att </w:t>
      </w:r>
      <w:r w:rsidR="00E81F82">
        <w:rPr>
          <w:sz w:val="20"/>
          <w:szCs w:val="20"/>
        </w:rPr>
        <w:t xml:space="preserve">själv </w:t>
      </w:r>
      <w:r>
        <w:rPr>
          <w:sz w:val="20"/>
          <w:szCs w:val="20"/>
        </w:rPr>
        <w:t>bygga en liten hage som du kan koppla upp till befintlig eltråd via ett grindhandtag eller liknande. Tag med eget stängselmaterial</w:t>
      </w:r>
      <w:r w:rsidR="00E81F82">
        <w:rPr>
          <w:sz w:val="20"/>
          <w:szCs w:val="20"/>
        </w:rPr>
        <w:t>, hagen ska vara mockad innan du lämnar platsen</w:t>
      </w:r>
      <w:r>
        <w:rPr>
          <w:sz w:val="20"/>
          <w:szCs w:val="20"/>
        </w:rPr>
        <w:t>.</w:t>
      </w:r>
      <w:r w:rsidR="00373EF4">
        <w:rPr>
          <w:sz w:val="20"/>
          <w:szCs w:val="20"/>
        </w:rPr>
        <w:t xml:space="preserve"> K</w:t>
      </w:r>
      <w:r w:rsidR="00373EF4" w:rsidRPr="00A74103">
        <w:rPr>
          <w:sz w:val="20"/>
          <w:szCs w:val="20"/>
        </w:rPr>
        <w:t xml:space="preserve">ontakta Camilla på 0709-17 15 12 </w:t>
      </w:r>
      <w:r w:rsidR="00373EF4">
        <w:rPr>
          <w:sz w:val="20"/>
          <w:szCs w:val="20"/>
        </w:rPr>
        <w:t>för mer information och bokning.</w:t>
      </w:r>
    </w:p>
    <w:p w14:paraId="0C52BA99" w14:textId="7502AB65" w:rsidR="00A74103" w:rsidRDefault="00A74103" w:rsidP="00A74103">
      <w:pPr>
        <w:rPr>
          <w:sz w:val="20"/>
          <w:szCs w:val="20"/>
        </w:rPr>
      </w:pPr>
      <w:r w:rsidRPr="00A74103">
        <w:rPr>
          <w:b/>
          <w:bCs/>
        </w:rPr>
        <w:t>Anmälan</w:t>
      </w:r>
    </w:p>
    <w:p w14:paraId="6BC85964" w14:textId="68350B0E" w:rsid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Mejla din anmälan till </w:t>
      </w:r>
      <w:hyperlink r:id="rId9" w:history="1">
        <w:r w:rsidRPr="009033D5">
          <w:rPr>
            <w:rStyle w:val="Hyperlnk"/>
            <w:sz w:val="20"/>
            <w:szCs w:val="20"/>
          </w:rPr>
          <w:t>camillakastner01@gmail.com</w:t>
        </w:r>
      </w:hyperlink>
      <w:r>
        <w:rPr>
          <w:sz w:val="20"/>
          <w:szCs w:val="20"/>
        </w:rPr>
        <w:t xml:space="preserve"> senast den </w:t>
      </w:r>
      <w:r w:rsidR="00061918">
        <w:rPr>
          <w:sz w:val="20"/>
          <w:szCs w:val="20"/>
        </w:rPr>
        <w:t>2</w:t>
      </w:r>
      <w:r>
        <w:rPr>
          <w:sz w:val="20"/>
          <w:szCs w:val="20"/>
        </w:rPr>
        <w:t xml:space="preserve"> april 2023.</w:t>
      </w:r>
    </w:p>
    <w:p w14:paraId="2CFD174E" w14:textId="55F5FB71" w:rsidR="004124E7" w:rsidRPr="004124E7" w:rsidRDefault="004124E7" w:rsidP="004124E7">
      <w:pPr>
        <w:tabs>
          <w:tab w:val="right" w:leader="underscore" w:pos="8505"/>
        </w:tabs>
        <w:rPr>
          <w:sz w:val="20"/>
          <w:szCs w:val="20"/>
        </w:rPr>
      </w:pPr>
      <w:r w:rsidRPr="004124E7">
        <w:rPr>
          <w:sz w:val="20"/>
          <w:szCs w:val="20"/>
        </w:rPr>
        <w:t>Anmälan är giltig när avgiften är betald till TREC Göta, Valdemarsviks sparbank 8384-0, 03 025 266-2</w:t>
      </w:r>
      <w:r w:rsidRPr="004124E7">
        <w:rPr>
          <w:sz w:val="20"/>
          <w:szCs w:val="20"/>
        </w:rPr>
        <w:br/>
        <w:t xml:space="preserve">För återbetalning av anmälningsavgift vid skada/sjukdom/smitta, </w:t>
      </w:r>
      <w:r w:rsidR="00061918">
        <w:rPr>
          <w:sz w:val="20"/>
          <w:szCs w:val="20"/>
        </w:rPr>
        <w:t>ska</w:t>
      </w:r>
      <w:r w:rsidRPr="004124E7">
        <w:rPr>
          <w:sz w:val="20"/>
          <w:szCs w:val="20"/>
        </w:rPr>
        <w:t xml:space="preserve"> veterinär-/läkarintyg </w:t>
      </w:r>
      <w:r w:rsidR="00061918">
        <w:rPr>
          <w:sz w:val="20"/>
          <w:szCs w:val="20"/>
        </w:rPr>
        <w:t xml:space="preserve">vara oss </w:t>
      </w:r>
      <w:r w:rsidRPr="004124E7">
        <w:rPr>
          <w:sz w:val="20"/>
          <w:szCs w:val="20"/>
        </w:rPr>
        <w:t>till</w:t>
      </w:r>
      <w:r w:rsidR="00061918">
        <w:rPr>
          <w:sz w:val="20"/>
          <w:szCs w:val="20"/>
        </w:rPr>
        <w:t>handa på</w:t>
      </w:r>
      <w:r w:rsidRPr="004124E7">
        <w:rPr>
          <w:sz w:val="20"/>
          <w:szCs w:val="20"/>
        </w:rPr>
        <w:t xml:space="preserve"> </w:t>
      </w:r>
      <w:hyperlink r:id="rId10" w:history="1">
        <w:r w:rsidRPr="004124E7">
          <w:rPr>
            <w:rStyle w:val="Hyperlnk"/>
            <w:sz w:val="20"/>
            <w:szCs w:val="20"/>
          </w:rPr>
          <w:t>camillakastner01@gmail.com</w:t>
        </w:r>
      </w:hyperlink>
      <w:r w:rsidRPr="004124E7">
        <w:rPr>
          <w:sz w:val="20"/>
          <w:szCs w:val="20"/>
        </w:rPr>
        <w:t xml:space="preserve"> senast 12 maj. Administrationsavgift på 100 kr dras från anmälningsavgiften.</w:t>
      </w:r>
    </w:p>
    <w:sectPr w:rsidR="004124E7" w:rsidRPr="004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8DC" w14:textId="77777777" w:rsidR="008700D4" w:rsidRDefault="008700D4" w:rsidP="00446120">
      <w:pPr>
        <w:spacing w:after="0" w:line="240" w:lineRule="auto"/>
      </w:pPr>
      <w:r>
        <w:separator/>
      </w:r>
    </w:p>
  </w:endnote>
  <w:endnote w:type="continuationSeparator" w:id="0">
    <w:p w14:paraId="4607098B" w14:textId="77777777" w:rsidR="008700D4" w:rsidRDefault="008700D4" w:rsidP="0044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D1F3" w14:textId="77777777" w:rsidR="008700D4" w:rsidRDefault="008700D4" w:rsidP="00446120">
      <w:pPr>
        <w:spacing w:after="0" w:line="240" w:lineRule="auto"/>
      </w:pPr>
      <w:r>
        <w:separator/>
      </w:r>
    </w:p>
  </w:footnote>
  <w:footnote w:type="continuationSeparator" w:id="0">
    <w:p w14:paraId="181FF998" w14:textId="77777777" w:rsidR="008700D4" w:rsidRDefault="008700D4" w:rsidP="0044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0"/>
    <w:rsid w:val="00061918"/>
    <w:rsid w:val="000C4455"/>
    <w:rsid w:val="00163210"/>
    <w:rsid w:val="00177E66"/>
    <w:rsid w:val="001B4165"/>
    <w:rsid w:val="00373EF4"/>
    <w:rsid w:val="003C375B"/>
    <w:rsid w:val="004124E7"/>
    <w:rsid w:val="00446120"/>
    <w:rsid w:val="00475B45"/>
    <w:rsid w:val="00493EDC"/>
    <w:rsid w:val="004D487D"/>
    <w:rsid w:val="004F3C8D"/>
    <w:rsid w:val="007F6B86"/>
    <w:rsid w:val="008700D4"/>
    <w:rsid w:val="00964C82"/>
    <w:rsid w:val="009A367F"/>
    <w:rsid w:val="00A50101"/>
    <w:rsid w:val="00A74103"/>
    <w:rsid w:val="00A7537A"/>
    <w:rsid w:val="00C86071"/>
    <w:rsid w:val="00E81F82"/>
    <w:rsid w:val="00ED7459"/>
    <w:rsid w:val="00F01FAC"/>
    <w:rsid w:val="00F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152"/>
  <w15:chartTrackingRefBased/>
  <w15:docId w15:val="{8A9E6054-69E2-458C-B3F2-E61BB30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44612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4612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46120"/>
    <w:rPr>
      <w:vertAlign w:val="superscript"/>
    </w:rPr>
  </w:style>
  <w:style w:type="table" w:styleId="Tabellrutnt">
    <w:name w:val="Table Grid"/>
    <w:basedOn w:val="Normaltabell"/>
    <w:uiPriority w:val="39"/>
    <w:rsid w:val="009A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A36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kastner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millakastner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illakastner0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AF7B-10AD-4E04-B6CD-02E4882E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Kommunikationsenheten</dc:creator>
  <cp:keywords/>
  <dc:description/>
  <cp:lastModifiedBy>Kastner Camilla    Kommunikationsenheten</cp:lastModifiedBy>
  <cp:revision>16</cp:revision>
  <dcterms:created xsi:type="dcterms:W3CDTF">2022-12-29T15:49:00Z</dcterms:created>
  <dcterms:modified xsi:type="dcterms:W3CDTF">2023-01-08T16:49:00Z</dcterms:modified>
</cp:coreProperties>
</file>